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88" w:rsidRDefault="00915488" w:rsidP="00915488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915488" w:rsidRDefault="00915488" w:rsidP="00915488">
      <w:pPr>
        <w:jc w:val="center"/>
        <w:rPr>
          <w:b/>
        </w:rPr>
      </w:pPr>
      <w:r>
        <w:rPr>
          <w:b/>
        </w:rPr>
        <w:t xml:space="preserve">СОВЕТ СЕРПО-МОЛОТСКОГО СЕЛЬСКОГО ПОСЕЛЕНИЯ </w:t>
      </w:r>
    </w:p>
    <w:p w:rsidR="00915488" w:rsidRDefault="00915488" w:rsidP="00915488">
      <w:pPr>
        <w:jc w:val="center"/>
        <w:rPr>
          <w:b/>
        </w:rPr>
      </w:pPr>
      <w:r>
        <w:rPr>
          <w:b/>
        </w:rPr>
        <w:t xml:space="preserve">НОВОНИКОЛАЕВСКОГО МУНИЦИПАЛЬНОГО РАЙОНА </w:t>
      </w:r>
    </w:p>
    <w:p w:rsidR="00915488" w:rsidRDefault="00915488" w:rsidP="00915488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915488" w:rsidRDefault="00915488" w:rsidP="0091548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15488" w:rsidRDefault="00915488" w:rsidP="00915488">
      <w:pPr>
        <w:pStyle w:val="a4"/>
        <w:ind w:left="-567"/>
        <w:jc w:val="center"/>
        <w:rPr>
          <w:rFonts w:ascii="Times New Roman" w:hAnsi="Times New Roman"/>
          <w:b/>
        </w:rPr>
      </w:pPr>
      <w:r>
        <w:rPr>
          <w:noProof/>
        </w:rPr>
        <w:pict>
          <v:line id="_x0000_s1026" style="position:absolute;left:0;text-align:left;z-index:251660288" from="-6pt,1.15pt" to="444pt,1.15pt"/>
        </w:pict>
      </w:r>
    </w:p>
    <w:p w:rsidR="00915488" w:rsidRDefault="00915488" w:rsidP="00915488">
      <w:pPr>
        <w:pStyle w:val="a4"/>
        <w:ind w:left="-567"/>
        <w:jc w:val="center"/>
        <w:rPr>
          <w:rFonts w:ascii="Times New Roman" w:hAnsi="Times New Roman"/>
          <w:b/>
        </w:rPr>
      </w:pPr>
    </w:p>
    <w:p w:rsidR="00915488" w:rsidRPr="0050292A" w:rsidRDefault="00915488" w:rsidP="00915488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50292A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 xml:space="preserve"> 11</w:t>
      </w:r>
    </w:p>
    <w:p w:rsidR="00915488" w:rsidRPr="0050292A" w:rsidRDefault="00915488" w:rsidP="00915488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915488" w:rsidRPr="0050292A" w:rsidRDefault="00915488" w:rsidP="00915488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</w:p>
    <w:p w:rsidR="00915488" w:rsidRPr="0050292A" w:rsidRDefault="00915488" w:rsidP="00915488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от «05 » июня </w:t>
      </w:r>
      <w:r w:rsidRPr="0050292A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50292A">
        <w:rPr>
          <w:rFonts w:ascii="Times New Roman" w:hAnsi="Times New Roman"/>
          <w:b/>
          <w:sz w:val="24"/>
          <w:szCs w:val="24"/>
        </w:rPr>
        <w:t xml:space="preserve"> года                                 </w:t>
      </w:r>
    </w:p>
    <w:p w:rsidR="00915488" w:rsidRDefault="00915488" w:rsidP="00915488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915488" w:rsidRPr="00A8632C" w:rsidRDefault="00915488" w:rsidP="0091548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t xml:space="preserve">              </w:t>
      </w:r>
      <w:r w:rsidRPr="00A8632C">
        <w:rPr>
          <w:b/>
          <w:color w:val="000000" w:themeColor="text1"/>
        </w:rPr>
        <w:t>«</w:t>
      </w:r>
      <w:r w:rsidRPr="00A8632C">
        <w:rPr>
          <w:color w:val="000000" w:themeColor="text1"/>
        </w:rPr>
        <w:t>О внесении изменений в план</w:t>
      </w:r>
    </w:p>
    <w:p w:rsidR="00915488" w:rsidRPr="00A8632C" w:rsidRDefault="00915488" w:rsidP="00915488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A8632C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з</w:t>
      </w:r>
      <w:r w:rsidRPr="00A8632C">
        <w:rPr>
          <w:rFonts w:ascii="Times New Roman" w:hAnsi="Times New Roman"/>
          <w:color w:val="000000" w:themeColor="text1"/>
          <w:sz w:val="24"/>
          <w:szCs w:val="24"/>
        </w:rPr>
        <w:t>акупок товаров (работ, услуг)</w:t>
      </w:r>
      <w:r w:rsidRPr="00A8632C">
        <w:rPr>
          <w:rFonts w:ascii="Times New Roman" w:hAnsi="Times New Roman"/>
          <w:b/>
          <w:color w:val="000000" w:themeColor="text1"/>
          <w:sz w:val="24"/>
          <w:szCs w:val="24"/>
        </w:rPr>
        <w:t>».</w:t>
      </w:r>
      <w:r w:rsidRPr="00A8632C">
        <w:rPr>
          <w:rFonts w:ascii="Times New Roman" w:hAnsi="Times New Roman"/>
          <w:sz w:val="24"/>
          <w:szCs w:val="24"/>
        </w:rPr>
        <w:t xml:space="preserve"> </w:t>
      </w:r>
    </w:p>
    <w:p w:rsidR="00915488" w:rsidRPr="00A8632C" w:rsidRDefault="00915488" w:rsidP="00915488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915488" w:rsidRDefault="00915488" w:rsidP="00915488">
      <w:pPr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40556">
        <w:rPr>
          <w:rFonts w:ascii="Times New Roman" w:hAnsi="Times New Roman" w:cs="Times New Roman"/>
          <w:sz w:val="24"/>
          <w:szCs w:val="24"/>
        </w:rPr>
        <w:t xml:space="preserve">В соответствии с целями организации деятельности Администрации </w:t>
      </w:r>
      <w:proofErr w:type="spellStart"/>
      <w:r w:rsidRPr="00040556">
        <w:rPr>
          <w:rFonts w:ascii="Times New Roman" w:hAnsi="Times New Roman" w:cs="Times New Roman"/>
          <w:sz w:val="24"/>
          <w:szCs w:val="24"/>
        </w:rPr>
        <w:t>Серпо-Молотского</w:t>
      </w:r>
      <w:proofErr w:type="spellEnd"/>
      <w:r w:rsidRPr="00040556">
        <w:rPr>
          <w:rFonts w:ascii="Times New Roman" w:hAnsi="Times New Roman" w:cs="Times New Roman"/>
          <w:sz w:val="24"/>
          <w:szCs w:val="24"/>
        </w:rPr>
        <w:t xml:space="preserve"> сельского поселения  Новониколаевского муниципального района  при осуществлении закупок для собственных нужд на очередной финансовый год и плановый период, в соответствии со </w:t>
      </w:r>
      <w:hyperlink r:id="rId5" w:history="1">
        <w:r w:rsidRPr="00040556">
          <w:rPr>
            <w:rStyle w:val="a3"/>
            <w:rFonts w:ascii="Times New Roman" w:hAnsi="Times New Roman"/>
            <w:sz w:val="24"/>
            <w:szCs w:val="24"/>
          </w:rPr>
          <w:t>статьей 17</w:t>
        </w:r>
      </w:hyperlink>
      <w:r w:rsidRPr="00040556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>, с Правилами формирования, утверждения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ведения плана закупок товаров, работ, услуг для обеспечения федеральных нужд, которые утверждены Правительством РФ в постановление от 05 июня 2015г. №552 «Об утверждения и ведения плана закупок товаров, работ, услуг для обеспечения федеральных нужд», </w:t>
      </w:r>
      <w:r w:rsidRPr="00040556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040556">
        <w:rPr>
          <w:rFonts w:ascii="Times New Roman" w:hAnsi="Times New Roman" w:cs="Times New Roman"/>
          <w:sz w:val="24"/>
          <w:szCs w:val="24"/>
        </w:rPr>
        <w:t>Серпо-Молотского</w:t>
      </w:r>
      <w:proofErr w:type="spellEnd"/>
      <w:r w:rsidRPr="00040556"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муниципального района Волгоградской области, </w:t>
      </w:r>
      <w:r w:rsidRPr="00040556">
        <w:rPr>
          <w:rFonts w:ascii="Times New Roman" w:hAnsi="Times New Roman" w:cs="Times New Roman"/>
          <w:bCs/>
          <w:sz w:val="24"/>
          <w:szCs w:val="24"/>
        </w:rPr>
        <w:t xml:space="preserve">Совет </w:t>
      </w:r>
      <w:proofErr w:type="spellStart"/>
      <w:r w:rsidRPr="00040556">
        <w:rPr>
          <w:rFonts w:ascii="Times New Roman" w:hAnsi="Times New Roman" w:cs="Times New Roman"/>
          <w:bCs/>
          <w:sz w:val="24"/>
          <w:szCs w:val="24"/>
        </w:rPr>
        <w:t>Серпо-Молотского</w:t>
      </w:r>
      <w:proofErr w:type="spellEnd"/>
      <w:r w:rsidRPr="0004055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4055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15488" w:rsidRDefault="00915488" w:rsidP="0091548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4055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04055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40556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040556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040556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915488" w:rsidRPr="00040556" w:rsidRDefault="00915488" w:rsidP="0091548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5488" w:rsidRPr="00A8632C" w:rsidRDefault="00915488" w:rsidP="00915488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040556">
        <w:rPr>
          <w:rFonts w:ascii="Times New Roman" w:hAnsi="Times New Roman" w:cs="Times New Roman"/>
          <w:sz w:val="24"/>
          <w:szCs w:val="24"/>
        </w:rPr>
        <w:t xml:space="preserve"> прилагаемый план закупок на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040556">
        <w:rPr>
          <w:rFonts w:ascii="Times New Roman" w:hAnsi="Times New Roman" w:cs="Times New Roman"/>
          <w:sz w:val="24"/>
          <w:szCs w:val="24"/>
        </w:rPr>
        <w:t xml:space="preserve">финансовый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04055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040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годов </w:t>
      </w:r>
      <w:r w:rsidRPr="00A8632C">
        <w:rPr>
          <w:rFonts w:ascii="Times New Roman" w:hAnsi="Times New Roman" w:cs="Times New Roman"/>
          <w:sz w:val="24"/>
          <w:szCs w:val="24"/>
        </w:rPr>
        <w:t>и  изложить в новой редакции (Приложение №1)</w:t>
      </w:r>
    </w:p>
    <w:p w:rsidR="00915488" w:rsidRPr="00040556" w:rsidRDefault="00915488" w:rsidP="00915488">
      <w:pPr>
        <w:jc w:val="left"/>
        <w:rPr>
          <w:rFonts w:ascii="Times New Roman" w:hAnsi="Times New Roman" w:cs="Times New Roman"/>
          <w:sz w:val="24"/>
          <w:szCs w:val="24"/>
        </w:rPr>
      </w:pPr>
      <w:r w:rsidRPr="00040556">
        <w:rPr>
          <w:rFonts w:ascii="Times New Roman" w:hAnsi="Times New Roman" w:cs="Times New Roman"/>
          <w:b/>
          <w:sz w:val="24"/>
          <w:szCs w:val="24"/>
        </w:rPr>
        <w:t>2.</w:t>
      </w:r>
      <w:r w:rsidRPr="00040556">
        <w:rPr>
          <w:rFonts w:ascii="Times New Roman" w:hAnsi="Times New Roman" w:cs="Times New Roman"/>
          <w:sz w:val="24"/>
          <w:szCs w:val="24"/>
        </w:rPr>
        <w:t xml:space="preserve"> Экономисту Поляковой Анне Валентиновне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измененный</w:t>
      </w:r>
      <w:r w:rsidRPr="00040556">
        <w:rPr>
          <w:rFonts w:ascii="Times New Roman" w:hAnsi="Times New Roman" w:cs="Times New Roman"/>
          <w:sz w:val="24"/>
          <w:szCs w:val="24"/>
        </w:rPr>
        <w:t xml:space="preserve"> план закупок в единой информационной системе </w:t>
      </w:r>
      <w:hyperlink r:id="rId6" w:history="1">
        <w:r w:rsidRPr="00466F3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1B6F0F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466F33">
          <w:rPr>
            <w:rStyle w:val="a5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1B6F0F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466F33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1B6F0F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466F3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B6F0F">
        <w:rPr>
          <w:rFonts w:ascii="Times New Roman" w:hAnsi="Times New Roman" w:cs="Times New Roman"/>
          <w:sz w:val="24"/>
          <w:szCs w:val="24"/>
        </w:rPr>
        <w:t xml:space="preserve"> </w:t>
      </w:r>
      <w:r w:rsidRPr="00040556">
        <w:rPr>
          <w:rFonts w:ascii="Times New Roman" w:hAnsi="Times New Roman" w:cs="Times New Roman"/>
          <w:sz w:val="24"/>
          <w:szCs w:val="24"/>
        </w:rPr>
        <w:t>в течение трех рабочих дней со дня его утверждения.</w:t>
      </w:r>
    </w:p>
    <w:p w:rsidR="00915488" w:rsidRPr="00FC277B" w:rsidRDefault="00915488" w:rsidP="00915488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040556">
        <w:rPr>
          <w:rFonts w:ascii="Times New Roman" w:hAnsi="Times New Roman"/>
          <w:b/>
          <w:sz w:val="24"/>
          <w:szCs w:val="24"/>
        </w:rPr>
        <w:t xml:space="preserve">             3.</w:t>
      </w:r>
      <w:r w:rsidRPr="000405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05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0556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915488" w:rsidRPr="00040556" w:rsidRDefault="00915488" w:rsidP="00915488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  <w:r w:rsidRPr="00040556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0556">
        <w:rPr>
          <w:rFonts w:ascii="Times New Roman" w:hAnsi="Times New Roman"/>
          <w:b/>
          <w:sz w:val="24"/>
          <w:szCs w:val="24"/>
        </w:rPr>
        <w:t xml:space="preserve"> 4.</w:t>
      </w:r>
      <w:r w:rsidRPr="00040556">
        <w:rPr>
          <w:rFonts w:ascii="Times New Roman" w:hAnsi="Times New Roman"/>
          <w:sz w:val="24"/>
          <w:szCs w:val="24"/>
        </w:rPr>
        <w:t>Решение вступает в силу со дня его подписания.</w:t>
      </w:r>
      <w:r w:rsidRPr="00040556">
        <w:rPr>
          <w:rFonts w:ascii="Times New Roman" w:hAnsi="Times New Roman"/>
          <w:b/>
          <w:sz w:val="24"/>
          <w:szCs w:val="24"/>
        </w:rPr>
        <w:t xml:space="preserve">  </w:t>
      </w:r>
    </w:p>
    <w:p w:rsidR="00915488" w:rsidRPr="00040556" w:rsidRDefault="00915488" w:rsidP="00915488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</w:p>
    <w:p w:rsidR="00915488" w:rsidRPr="00040556" w:rsidRDefault="00915488" w:rsidP="00915488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</w:p>
    <w:p w:rsidR="00915488" w:rsidRPr="00040556" w:rsidRDefault="00915488" w:rsidP="00915488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040556">
        <w:rPr>
          <w:rFonts w:ascii="Times New Roman" w:hAnsi="Times New Roman"/>
          <w:sz w:val="24"/>
          <w:szCs w:val="24"/>
        </w:rPr>
        <w:t xml:space="preserve">            Глава </w:t>
      </w:r>
      <w:proofErr w:type="spellStart"/>
      <w:r w:rsidRPr="00040556">
        <w:rPr>
          <w:rFonts w:ascii="Times New Roman" w:hAnsi="Times New Roman"/>
          <w:sz w:val="24"/>
          <w:szCs w:val="24"/>
        </w:rPr>
        <w:t>Серпо-Молотского</w:t>
      </w:r>
      <w:proofErr w:type="spellEnd"/>
    </w:p>
    <w:p w:rsidR="00915488" w:rsidRPr="00040556" w:rsidRDefault="00915488" w:rsidP="00915488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040556">
        <w:rPr>
          <w:rFonts w:ascii="Times New Roman" w:hAnsi="Times New Roman"/>
          <w:sz w:val="24"/>
          <w:szCs w:val="24"/>
        </w:rPr>
        <w:t xml:space="preserve">            сельского поселения                                           В.Н.Караваев                                                                         </w:t>
      </w:r>
    </w:p>
    <w:p w:rsidR="00915488" w:rsidRPr="00040556" w:rsidRDefault="00915488" w:rsidP="00915488">
      <w:pPr>
        <w:rPr>
          <w:rFonts w:ascii="Times New Roman" w:hAnsi="Times New Roman" w:cs="Times New Roman"/>
          <w:sz w:val="24"/>
          <w:szCs w:val="24"/>
        </w:rPr>
      </w:pPr>
    </w:p>
    <w:p w:rsidR="00915488" w:rsidRPr="00040556" w:rsidRDefault="00915488" w:rsidP="00915488">
      <w:pPr>
        <w:rPr>
          <w:rFonts w:ascii="Times New Roman" w:hAnsi="Times New Roman" w:cs="Times New Roman"/>
          <w:sz w:val="24"/>
          <w:szCs w:val="24"/>
        </w:rPr>
      </w:pPr>
    </w:p>
    <w:p w:rsidR="00915488" w:rsidRDefault="00915488" w:rsidP="00915488">
      <w:pPr>
        <w:rPr>
          <w:rFonts w:ascii="Times New Roman" w:hAnsi="Times New Roman" w:cs="Times New Roman"/>
          <w:sz w:val="24"/>
          <w:szCs w:val="24"/>
        </w:rPr>
      </w:pPr>
    </w:p>
    <w:p w:rsidR="00915488" w:rsidRDefault="00915488" w:rsidP="00915488">
      <w:pPr>
        <w:rPr>
          <w:rFonts w:ascii="Times New Roman" w:hAnsi="Times New Roman" w:cs="Times New Roman"/>
          <w:sz w:val="24"/>
          <w:szCs w:val="24"/>
        </w:rPr>
      </w:pPr>
    </w:p>
    <w:p w:rsidR="00915488" w:rsidRDefault="00915488" w:rsidP="00915488">
      <w:pPr>
        <w:rPr>
          <w:rFonts w:ascii="Times New Roman" w:hAnsi="Times New Roman" w:cs="Times New Roman"/>
          <w:sz w:val="24"/>
          <w:szCs w:val="24"/>
        </w:rPr>
      </w:pPr>
    </w:p>
    <w:p w:rsidR="00915488" w:rsidRPr="00040556" w:rsidRDefault="00915488" w:rsidP="00915488">
      <w:pPr>
        <w:rPr>
          <w:rFonts w:ascii="Times New Roman" w:hAnsi="Times New Roman" w:cs="Times New Roman"/>
          <w:sz w:val="24"/>
          <w:szCs w:val="24"/>
        </w:rPr>
      </w:pPr>
    </w:p>
    <w:p w:rsidR="00391D34" w:rsidRDefault="00391D34"/>
    <w:sectPr w:rsidR="00391D34" w:rsidSect="001B6F0F">
      <w:pgSz w:w="11900" w:h="16800"/>
      <w:pgMar w:top="568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C6C"/>
    <w:multiLevelType w:val="hybridMultilevel"/>
    <w:tmpl w:val="E4DEA1DC"/>
    <w:lvl w:ilvl="0" w:tplc="5D32CD2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488"/>
    <w:rsid w:val="00391D34"/>
    <w:rsid w:val="00915488"/>
    <w:rsid w:val="00D0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8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15488"/>
    <w:rPr>
      <w:rFonts w:cs="Times New Roman"/>
      <w:b/>
      <w:color w:val="106BBE"/>
    </w:rPr>
  </w:style>
  <w:style w:type="paragraph" w:styleId="a4">
    <w:name w:val="No Spacing"/>
    <w:uiPriority w:val="1"/>
    <w:rsid w:val="00915488"/>
    <w:rPr>
      <w:rFonts w:ascii="Calibri" w:eastAsiaTheme="minorEastAsia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915488"/>
    <w:rPr>
      <w:rFonts w:cs="Times New Roman"/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154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internet.garant.ru/document?id=70253464&amp;sub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BUHGALTERIYA</dc:creator>
  <cp:lastModifiedBy>BUHGALTERIYA</cp:lastModifiedBy>
  <cp:revision>1</cp:revision>
  <cp:lastPrinted>2019-06-07T05:19:00Z</cp:lastPrinted>
  <dcterms:created xsi:type="dcterms:W3CDTF">2019-06-07T05:17:00Z</dcterms:created>
  <dcterms:modified xsi:type="dcterms:W3CDTF">2019-06-07T05:19:00Z</dcterms:modified>
</cp:coreProperties>
</file>